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40" w:rsidRDefault="004D0DAE" w:rsidP="00EB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BA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BAA"/>
          <w:sz w:val="32"/>
          <w:szCs w:val="32"/>
        </w:rPr>
        <w:t>Виступ на засідання батьківського всеобучу</w:t>
      </w:r>
    </w:p>
    <w:p w:rsidR="004D0DAE" w:rsidRPr="004D0DAE" w:rsidRDefault="004D0DAE" w:rsidP="00EB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BAA"/>
          <w:sz w:val="32"/>
          <w:szCs w:val="32"/>
        </w:rPr>
        <w:t>« Сучасні діти. Які вони є?»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D0DAE" w:rsidRPr="004D0DAE" w:rsidTr="004D0D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1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Діти... Скільки тривог переживають матері й педагоги , вимовляючи це слово. Скільки книжок написано про таємничу душу дитини, скільки дисертацій стоїть на бібліотечних полицях. 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Роки ідуть... Життя рухається вперед...Змінюються смаки, захоплення, разом з життям змінюється й людина.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Сучасні діти, які ви? З одного боку – розумні, щирі, ділові, з 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іншого – вередливі, неслухняні, вперті, самолюбиві, вразливі, нетерплячі як до вимог учителя, так і до </w:t>
            </w:r>
            <w:proofErr w:type="spellStart"/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слабкостей</w:t>
            </w:r>
            <w:proofErr w:type="spellEnd"/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товаришів, різкі і прямолінійні у судженнях про навколишній світ, особливо про поведінку старших.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Вони різні, постійно мінливі. Ми бачимо їх глибоко замисленими,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зануреними у вирішення поставлених проблем, гамірними, веселими, розкутими в спілкуванні з однолітками і дорослими. Вони дуже цінують відвертість, повагу до себе з боку оточуючих. 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Сьогодні до сучасних дітей людське суспільство ставиться по-різному. Одні – негативно. Говорять, що теперішня молодь з якимись викрутасами, хоче виділитись чимось від інших. Інші – позитивно, стверджуючи, що ми ж такими були, хотіли теж привернути до себе увагу.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Діти болісно реагують на найменший прояв фальші, оберігають свій світ від зухвалих і непродуманих дій дорослих. Говорячи про тендітність, тонкість, уразливість, ніжність дитячого серця, я маю на увазі не слабкість і безпорадність, а те, що сучасні діти мають твердість, мужність, стійкість, здатність висловлювати позицію і власну точку зору.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Сучасна дитина прагне цікавитися всім тим, що сьогодні відбувається у світі: новинками, винаходами, витворами. В ній водночас живе і творець, і філософ, і дослідник. 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Змінюється світ, змінюється людство, змінюється дитина. Сьогоднішній світ дуже впливає на розвиток дитини. Сучасний світ – це оточення, соціальне середовище, в якому живе і яке безпосередньо впливає на формування особистості. З кожним роком діти стають розумніші, зацікавленіші, відвертіші, </w:t>
            </w:r>
            <w:proofErr w:type="spellStart"/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>розкутіші</w:t>
            </w:r>
            <w:proofErr w:type="spellEnd"/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У сучасній дитині треба виховувати інтелектуальну тонкість, чуйність, чутливість до мудрості людської. Турбота про гармонійний розвиток моралі, почуттів, про виховання благородства серця, чистоти всіх духовних поривань і прагнень є суттю виховання нової людини. Нам, дорослим, потрібно пам’ятати правила педагогіки: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запобігти руйнації особистості може щирість, любов, взаємоповага;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>- виховання словом, справою, прикладом повинно стати стратегією виховання;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велику роль у вихованні відіграють слова: що ми говоримо і як ми говоримо. Слова живуть не тільки в ту мить коли вони звучать, а й багато років потому: манера спілкування з дітьми, тон стосунків мають величезне значення для створення позитивного стилю життя, життєвої філософії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людини.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Дитинство сучасного покоління, без сумніву радісне і спокійне, але воно не стало простішим. Трапляються не тільки непорозуміння, а й драми – життя складне і суперечливе.</w:t>
            </w:r>
          </w:p>
          <w:p w:rsid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хочу, щоб буквально кожна дитина побачила прекрасне, зачудовано зупинилася перед ним, зробила прекрасне часточкою свого життя, відчула красу цього світу. Отже, важливу роль у школі відіграє творче вихо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вання, в основу якого покладене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використання різних засобів, підходів до дитини, орієнтованих на розв’язання творчих задач. Адже і В.О.Сухомлинський зазначав, що "...без творчого життя особистість не може бути вихованою, без творчості немислимі духовні, інтелектуальні, емоційні, естетичні </w:t>
            </w:r>
            <w:proofErr w:type="spellStart"/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взаємовідношення.”</w:t>
            </w:r>
            <w:proofErr w:type="spellEnd"/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0DAE" w:rsidRPr="004D0DAE" w:rsidRDefault="004D0DAE" w:rsidP="004D0D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4D0DAE">
              <w:rPr>
                <w:rFonts w:ascii="Times New Roman" w:eastAsia="Times New Roman" w:hAnsi="Times New Roman" w:cs="Times New Roman"/>
                <w:sz w:val="28"/>
                <w:szCs w:val="28"/>
              </w:rPr>
              <w:t>Не все нас влаштовує в цій стрімко зростаючій зміні. Вона неначе повертає нам наші минулі помилки, неправильні погляди, поспішні судження, непродумані вчинки, а діти дорослішають швидше, ніж змінюються наші уявлення про них. І за ці помилки відповідають не тільки дорослі, а й діти теж несуть не меншу відповідальність за своє теперішнє майбутнє. Ми ж, вихователі, ставимо до них високі вимоги тому, що передаємо їм невтихаючий вогонь традицій і все те, що вже зроблено</w:t>
            </w:r>
          </w:p>
        </w:tc>
      </w:tr>
    </w:tbl>
    <w:p w:rsidR="00A81C27" w:rsidRDefault="00A81C27" w:rsidP="004D0DAE">
      <w:pPr>
        <w:spacing w:line="240" w:lineRule="auto"/>
      </w:pPr>
    </w:p>
    <w:sectPr w:rsidR="00A8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0DAE"/>
    <w:rsid w:val="004D0DAE"/>
    <w:rsid w:val="00A81C27"/>
    <w:rsid w:val="00EB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D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0D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2013-01-26T14:52:00Z</dcterms:created>
  <dcterms:modified xsi:type="dcterms:W3CDTF">2013-01-26T15:03:00Z</dcterms:modified>
</cp:coreProperties>
</file>